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BB" w:rsidRDefault="00520ABB" w:rsidP="00520ABB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-478155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0ABB" w:rsidRDefault="00520ABB" w:rsidP="00520AB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520ABB" w:rsidRDefault="00520ABB" w:rsidP="00520ABB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20ABB" w:rsidRDefault="00520ABB" w:rsidP="00520A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520ABB" w:rsidRDefault="00520ABB" w:rsidP="00520A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ประชาสัมพันธ์ให้ประชาชนเข้ารับฟังการประชุมสภาองค์การบริหารส่วนตำบลควนพัง</w:t>
      </w:r>
    </w:p>
    <w:p w:rsidR="00520ABB" w:rsidRDefault="00520ABB" w:rsidP="00520A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สมัยสามัญ  สมัยที่  ๓  ประจำปี พ.ศ. ๒๕๖๐</w:t>
      </w:r>
    </w:p>
    <w:p w:rsidR="00520ABB" w:rsidRDefault="00520ABB" w:rsidP="00520ABB">
      <w:pPr>
        <w:spacing w:before="12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***********************</w:t>
      </w:r>
    </w:p>
    <w:p w:rsidR="00520ABB" w:rsidRDefault="00520ABB" w:rsidP="00520ABB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ด้วย สภาองค์การบริหารส่วนตำบลควนพัง นัดประชุมสภาฯ สมัยสามัญ สมัยที่ ๓ ครั้งที่ ๑ ประจำปี พ.ศ. ๒๕๖๐  </w:t>
      </w:r>
      <w:r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ในวันจันทร์ ที่ ๗  สิงหาคม  ๒๕๖๐ เวลา ๐๙.๐๐ น. เป็นต้นไป ณ ห้องประชุมสภาองค์การบริหารส่วนตำบลควนพัง</w:t>
      </w:r>
      <w:r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ตำบลควนพัง อำเภอร่อน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พิบูลย์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จังหวัดนครศรีธรรมราช เพื่อให้สภาได้พิจารณา</w:t>
      </w:r>
      <w:r>
        <w:rPr>
          <w:rFonts w:ascii="TH SarabunIT๙" w:hAnsi="TH SarabunIT๙" w:cs="TH SarabunIT๙"/>
          <w:sz w:val="32"/>
          <w:szCs w:val="32"/>
          <w:cs/>
        </w:rPr>
        <w:t>ญัตติต่าง ๆ</w:t>
      </w:r>
      <w:r>
        <w:rPr>
          <w:rFonts w:ascii="TH SarabunPSK" w:hAnsi="TH SarabunPSK" w:cs="TH SarabunPSK"/>
          <w:sz w:val="32"/>
          <w:szCs w:val="32"/>
          <w:cs/>
        </w:rPr>
        <w:t xml:space="preserve"> และเรื่องอื่น ๆ </w:t>
      </w:r>
    </w:p>
    <w:p w:rsidR="00520ABB" w:rsidRDefault="00520ABB" w:rsidP="00520ABB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ในการนี้ เพื่อประชาสัมพันธ์ให้ประชาชนทราบและเข้ารับฟังการประชุม ตามระเบียบกระทรวงมหาดไทยว่าด้วยข้อบังคับการประชุมสภาท้องถิ่น พ.ศ. ๒๕๔๗ แก้ไขเพิ่มเติมฉบับที่ ๒ พ.ศ. ๒๕๕๔ ข้อ ๒๔ วรรคสอง จึงขอประชาสัมพันธ์เชิญชวนให้ประชาชนที่สนใจเข้าร่วมรับฟังการประชุมสภาองค์การบริหารส่วนตำบลควนพัง สมัยสามัญ สมัยที่ ๓ ครั้งที่ ๑/๒๕๖๐ ตามวัน เวลา และสถานที่ดังกล่าวข้างต้น</w:t>
      </w:r>
    </w:p>
    <w:p w:rsidR="00520ABB" w:rsidRDefault="00520ABB" w:rsidP="00520ABB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520ABB" w:rsidRDefault="00520ABB" w:rsidP="00520ABB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ประกาศ  ณ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  สิงหาคม  พ.ศ. ๒๕๖๐</w:t>
      </w:r>
    </w:p>
    <w:p w:rsidR="00520ABB" w:rsidRPr="00520ABB" w:rsidRDefault="00520ABB" w:rsidP="00520ABB">
      <w:pPr>
        <w:spacing w:before="120"/>
        <w:rPr>
          <w:rFonts w:ascii="TH SarabunPSK" w:hAnsi="TH SarabunPSK" w:cs="TH SarabunPSK" w:hint="cs"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20ABB">
        <w:rPr>
          <w:rFonts w:ascii="TH SarabunPSK" w:hAnsi="TH SarabunPSK" w:cs="TH SarabunPSK" w:hint="cs"/>
          <w:i/>
          <w:iCs/>
          <w:sz w:val="32"/>
          <w:szCs w:val="32"/>
          <w:cs/>
        </w:rPr>
        <w:t>ลงชื่อ...</w:t>
      </w:r>
      <w:proofErr w:type="spellStart"/>
      <w:r w:rsidRPr="00520ABB">
        <w:rPr>
          <w:rFonts w:ascii="TH SarabunPSK" w:hAnsi="TH SarabunPSK" w:cs="TH SarabunPSK" w:hint="cs"/>
          <w:i/>
          <w:iCs/>
          <w:sz w:val="32"/>
          <w:szCs w:val="32"/>
          <w:cs/>
        </w:rPr>
        <w:t>จรัญ</w:t>
      </w:r>
      <w:proofErr w:type="spellEnd"/>
      <w:r w:rsidRPr="00520AB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เกื้อนุ้ย...</w:t>
      </w:r>
    </w:p>
    <w:p w:rsidR="00520ABB" w:rsidRDefault="00520ABB" w:rsidP="00520AB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(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นายจรัญ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เกื้อนุ้ย)</w:t>
      </w:r>
    </w:p>
    <w:p w:rsidR="00520ABB" w:rsidRDefault="00520ABB" w:rsidP="00520AB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ประธานสภาองค์การบริหารส่วนตำบลควนพัง</w:t>
      </w:r>
    </w:p>
    <w:p w:rsidR="00D921F2" w:rsidRDefault="00D921F2" w:rsidP="00520ABB"/>
    <w:sectPr w:rsidR="00D921F2" w:rsidSect="00D92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>
    <w:applyBreakingRules/>
  </w:compat>
  <w:rsids>
    <w:rsidRoot w:val="00520ABB"/>
    <w:rsid w:val="000B66C0"/>
    <w:rsid w:val="00520ABB"/>
    <w:rsid w:val="00D9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AB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Company>Service 99-99-9999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2017-08-02T09:17:00Z</dcterms:created>
  <dcterms:modified xsi:type="dcterms:W3CDTF">2017-08-02T09:20:00Z</dcterms:modified>
</cp:coreProperties>
</file>