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7F8" w:rsidRPr="00540ECD" w:rsidRDefault="005266D9" w:rsidP="00540EC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.75pt;margin-top:-36.6pt;width:65.3pt;height:65.3pt;z-index:251659264;visibility:visible;mso-wrap-edited:f">
            <v:imagedata r:id="rId6" o:title="" grayscale="t" bilevel="t"/>
          </v:shape>
          <o:OLEObject Type="Embed" ProgID="Word.Picture.8" ShapeID="_x0000_s1026" DrawAspect="Content" ObjectID="_1524986071" r:id="rId7"/>
        </w:pict>
      </w:r>
      <w:r w:rsidR="008807F8" w:rsidRPr="00540ECD">
        <w:rPr>
          <w:rFonts w:ascii="TH SarabunIT๙" w:hAnsi="TH SarabunIT๙" w:cs="TH SarabunIT๙"/>
          <w:b/>
          <w:bCs/>
          <w:sz w:val="40"/>
          <w:szCs w:val="40"/>
          <w:cs/>
        </w:rPr>
        <w:t>บันทึกข้อความ</w:t>
      </w:r>
    </w:p>
    <w:p w:rsidR="008807F8" w:rsidRPr="00540ECD" w:rsidRDefault="00A05B63" w:rsidP="00A05B63">
      <w:pPr>
        <w:pStyle w:val="1"/>
        <w:spacing w:line="27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3F5398" wp14:editId="5E76F6E3">
                <wp:simplePos x="0" y="0"/>
                <wp:positionH relativeFrom="column">
                  <wp:posOffset>749935</wp:posOffset>
                </wp:positionH>
                <wp:positionV relativeFrom="paragraph">
                  <wp:posOffset>208280</wp:posOffset>
                </wp:positionV>
                <wp:extent cx="4600575" cy="0"/>
                <wp:effectExtent l="0" t="0" r="9525" b="19050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005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05pt,16.4pt" to="421.3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" strokecolor="black [3213]">
                <v:stroke dashstyle="3 1"/>
              </v:line>
            </w:pict>
          </mc:Fallback>
        </mc:AlternateContent>
      </w:r>
      <w:r w:rsidR="008807F8" w:rsidRPr="00540ECD">
        <w:rPr>
          <w:rFonts w:ascii="TH SarabunIT๙" w:hAnsi="TH SarabunIT๙" w:cs="TH SarabunIT๙"/>
          <w:b/>
          <w:bCs/>
          <w:cs/>
        </w:rPr>
        <w:t>ส่วนราชการ</w:t>
      </w:r>
      <w:r w:rsidR="008807F8" w:rsidRPr="00540ECD">
        <w:rPr>
          <w:rFonts w:ascii="TH SarabunIT๙" w:hAnsi="TH SarabunIT๙" w:cs="TH SarabunIT๙"/>
          <w:cs/>
        </w:rPr>
        <w:t xml:space="preserve">  </w:t>
      </w:r>
      <w:r w:rsidR="00FB338A">
        <w:rPr>
          <w:rFonts w:ascii="TH SarabunIT๙" w:hAnsi="TH SarabunIT๙" w:cs="TH SarabunIT๙" w:hint="cs"/>
          <w:cs/>
        </w:rPr>
        <w:t>สำนักงานปลัดองค์การบริหารส่วนตำบลควนพัง</w:t>
      </w:r>
      <w:r w:rsidR="008807F8" w:rsidRPr="00540ECD">
        <w:rPr>
          <w:rFonts w:ascii="TH SarabunIT๙" w:hAnsi="TH SarabunIT๙" w:cs="TH SarabunIT๙"/>
          <w:cs/>
        </w:rPr>
        <w:t xml:space="preserve"> </w:t>
      </w:r>
      <w:r w:rsidR="00FB6DBE">
        <w:rPr>
          <w:rFonts w:ascii="TH SarabunIT๙" w:hAnsi="TH SarabunIT๙" w:cs="TH SarabunIT๙" w:hint="cs"/>
          <w:cs/>
        </w:rPr>
        <w:t xml:space="preserve">  </w:t>
      </w:r>
      <w:r w:rsidR="008807F8" w:rsidRPr="00540ECD">
        <w:rPr>
          <w:rFonts w:ascii="TH SarabunIT๙" w:hAnsi="TH SarabunIT๙" w:cs="TH SarabunIT๙"/>
          <w:cs/>
        </w:rPr>
        <w:t>โทร.075-759284</w:t>
      </w:r>
    </w:p>
    <w:p w:rsidR="008807F8" w:rsidRPr="00540ECD" w:rsidRDefault="00A05B63" w:rsidP="00A05B63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1EFAB5" wp14:editId="4384CCCB">
                <wp:simplePos x="0" y="0"/>
                <wp:positionH relativeFrom="column">
                  <wp:posOffset>216535</wp:posOffset>
                </wp:positionH>
                <wp:positionV relativeFrom="paragraph">
                  <wp:posOffset>226695</wp:posOffset>
                </wp:positionV>
                <wp:extent cx="5133975" cy="0"/>
                <wp:effectExtent l="0" t="0" r="9525" b="1905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33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05pt,17.85pt" to="421.3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" strokecolor="black [3213]">
                <v:stroke dashstyle="3 1"/>
              </v:line>
            </w:pict>
          </mc:Fallback>
        </mc:AlternateContent>
      </w:r>
      <w:r w:rsidR="008807F8" w:rsidRPr="00540ECD">
        <w:rPr>
          <w:rFonts w:ascii="TH SarabunIT๙" w:hAnsi="TH SarabunIT๙" w:cs="TH SarabunIT๙"/>
          <w:sz w:val="32"/>
          <w:szCs w:val="32"/>
          <w:cs/>
        </w:rPr>
        <w:t xml:space="preserve">ที่  </w:t>
      </w:r>
      <w:r w:rsidR="00FB338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37C81" w:rsidRPr="00540ECD">
        <w:rPr>
          <w:rFonts w:ascii="TH SarabunIT๙" w:hAnsi="TH SarabunIT๙" w:cs="TH SarabunIT๙"/>
          <w:sz w:val="32"/>
          <w:szCs w:val="32"/>
          <w:cs/>
        </w:rPr>
        <w:t>นศ</w:t>
      </w:r>
      <w:r w:rsidR="008B7C8D" w:rsidRPr="00540ECD">
        <w:rPr>
          <w:rFonts w:ascii="TH SarabunIT๙" w:hAnsi="TH SarabunIT๙" w:cs="TH SarabunIT๙"/>
          <w:sz w:val="32"/>
          <w:szCs w:val="32"/>
          <w:cs/>
        </w:rPr>
        <w:t xml:space="preserve"> 75</w:t>
      </w:r>
      <w:r w:rsidR="008B7C8D" w:rsidRPr="00540ECD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FB338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540ECD" w:rsidRPr="00540ECD">
        <w:rPr>
          <w:rFonts w:ascii="TH SarabunIT๙" w:hAnsi="TH SarabunIT๙" w:cs="TH SarabunIT๙" w:hint="cs"/>
          <w:sz w:val="32"/>
          <w:szCs w:val="32"/>
          <w:cs/>
        </w:rPr>
        <w:t>/</w:t>
      </w:r>
      <w:r w:rsidR="00537C81" w:rsidRPr="00540ECD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="008B7C8D" w:rsidRPr="00540ECD">
        <w:rPr>
          <w:rFonts w:ascii="TH SarabunIT๙" w:hAnsi="TH SarabunIT๙" w:cs="TH SarabunIT๙"/>
          <w:sz w:val="32"/>
          <w:szCs w:val="32"/>
          <w:cs/>
        </w:rPr>
        <w:t xml:space="preserve">               วันที่  </w:t>
      </w:r>
      <w:r w:rsidR="008B7C8D" w:rsidRPr="00540E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338A">
        <w:rPr>
          <w:rFonts w:ascii="TH SarabunIT๙" w:hAnsi="TH SarabunIT๙" w:cs="TH SarabunIT๙" w:hint="cs"/>
          <w:sz w:val="32"/>
          <w:szCs w:val="32"/>
          <w:cs/>
        </w:rPr>
        <w:t xml:space="preserve">      พฤษภาคม</w:t>
      </w:r>
      <w:r w:rsidR="008807F8" w:rsidRPr="00540ECD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8807F8" w:rsidRPr="00540ECD">
        <w:rPr>
          <w:rFonts w:ascii="TH SarabunIT๙" w:hAnsi="TH SarabunIT๙" w:cs="TH SarabunIT๙"/>
          <w:sz w:val="32"/>
          <w:szCs w:val="32"/>
          <w:cs/>
          <w:lang w:val="th-TH"/>
        </w:rPr>
        <w:t>59</w:t>
      </w:r>
    </w:p>
    <w:p w:rsidR="008807F8" w:rsidRPr="00540ECD" w:rsidRDefault="00A05B63" w:rsidP="00A05B63">
      <w:pPr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22FE5B" wp14:editId="6C84B5A2">
                <wp:simplePos x="0" y="0"/>
                <wp:positionH relativeFrom="column">
                  <wp:posOffset>216535</wp:posOffset>
                </wp:positionH>
                <wp:positionV relativeFrom="paragraph">
                  <wp:posOffset>234950</wp:posOffset>
                </wp:positionV>
                <wp:extent cx="5133975" cy="0"/>
                <wp:effectExtent l="0" t="0" r="9525" b="19050"/>
                <wp:wrapNone/>
                <wp:docPr id="3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33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05pt,18.5pt" to="421.3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" strokecolor="black [3213]">
                <v:stroke dashstyle="3 1"/>
              </v:line>
            </w:pict>
          </mc:Fallback>
        </mc:AlternateContent>
      </w:r>
      <w:r w:rsidR="008807F8" w:rsidRPr="00540ECD">
        <w:rPr>
          <w:rFonts w:ascii="TH SarabunIT๙" w:hAnsi="TH SarabunIT๙" w:cs="TH SarabunIT๙"/>
          <w:sz w:val="32"/>
          <w:szCs w:val="32"/>
          <w:cs/>
        </w:rPr>
        <w:t xml:space="preserve">เรื่อง   </w:t>
      </w:r>
      <w:r w:rsidR="00FB338A">
        <w:rPr>
          <w:rFonts w:ascii="TH SarabunIT๙" w:hAnsi="TH SarabunIT๙" w:cs="TH SarabunIT๙" w:hint="cs"/>
          <w:sz w:val="32"/>
          <w:szCs w:val="32"/>
          <w:cs/>
        </w:rPr>
        <w:t>มอบหมายเจ้าหน้าที่โครงการประเมินประสิทธิภาพของ อปท. (</w:t>
      </w:r>
      <w:r w:rsidR="00FB338A">
        <w:rPr>
          <w:rFonts w:ascii="TH SarabunIT๙" w:hAnsi="TH SarabunIT๙" w:cs="TH SarabunIT๙"/>
          <w:sz w:val="32"/>
          <w:szCs w:val="32"/>
        </w:rPr>
        <w:t xml:space="preserve">LPA) </w:t>
      </w:r>
      <w:r w:rsidR="00FB338A">
        <w:rPr>
          <w:rFonts w:ascii="TH SarabunIT๙" w:hAnsi="TH SarabunIT๙" w:cs="TH SarabunIT๙" w:hint="cs"/>
          <w:sz w:val="32"/>
          <w:szCs w:val="32"/>
          <w:cs/>
        </w:rPr>
        <w:t>ประจำปี 2559</w:t>
      </w:r>
      <w:r w:rsidR="008B7C8D" w:rsidRPr="00540E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05B63" w:rsidRDefault="008807F8" w:rsidP="00A05B63">
      <w:pPr>
        <w:pStyle w:val="1"/>
        <w:spacing w:line="276" w:lineRule="auto"/>
        <w:rPr>
          <w:rFonts w:ascii="TH SarabunIT๙" w:hAnsi="TH SarabunIT๙" w:cs="TH SarabunIT๙"/>
          <w:cs/>
        </w:rPr>
      </w:pPr>
      <w:r w:rsidRPr="00540ECD">
        <w:rPr>
          <w:rFonts w:ascii="TH SarabunIT๙" w:hAnsi="TH SarabunIT๙" w:cs="TH SarabunIT๙"/>
          <w:cs/>
        </w:rPr>
        <w:t xml:space="preserve">เรียน   </w:t>
      </w:r>
      <w:r w:rsidR="00FB338A">
        <w:rPr>
          <w:rFonts w:ascii="TH SarabunIT๙" w:hAnsi="TH SarabunIT๙" w:cs="TH SarabunIT๙" w:hint="cs"/>
          <w:cs/>
        </w:rPr>
        <w:t>ปลัด</w:t>
      </w:r>
      <w:r w:rsidR="00A05B63">
        <w:rPr>
          <w:rFonts w:ascii="TH SarabunIT๙" w:hAnsi="TH SarabunIT๙" w:cs="TH SarabunIT๙" w:hint="cs"/>
          <w:cs/>
        </w:rPr>
        <w:t xml:space="preserve"> อบต.</w:t>
      </w:r>
      <w:r w:rsidR="00FB338A">
        <w:rPr>
          <w:rFonts w:ascii="TH SarabunIT๙" w:hAnsi="TH SarabunIT๙" w:cs="TH SarabunIT๙" w:hint="cs"/>
          <w:cs/>
        </w:rPr>
        <w:t>ควนพัง</w:t>
      </w:r>
      <w:r w:rsidR="00A05B63">
        <w:rPr>
          <w:rFonts w:ascii="TH SarabunIT๙" w:hAnsi="TH SarabunIT๙" w:cs="TH SarabunIT๙"/>
        </w:rPr>
        <w:t xml:space="preserve"> </w:t>
      </w:r>
      <w:r w:rsidR="00A05B63">
        <w:rPr>
          <w:rFonts w:ascii="TH SarabunIT๙" w:hAnsi="TH SarabunIT๙" w:cs="TH SarabunIT๙" w:hint="cs"/>
          <w:cs/>
        </w:rPr>
        <w:t>,รองปลัด อบต.ควนพัง</w:t>
      </w:r>
      <w:r w:rsidR="00A05B63">
        <w:rPr>
          <w:rFonts w:ascii="TH SarabunIT๙" w:hAnsi="TH SarabunIT๙" w:cs="TH SarabunIT๙"/>
        </w:rPr>
        <w:t xml:space="preserve"> </w:t>
      </w:r>
      <w:r w:rsidR="00FB338A">
        <w:rPr>
          <w:rFonts w:ascii="TH SarabunIT๙" w:hAnsi="TH SarabunIT๙" w:cs="TH SarabunIT๙" w:hint="cs"/>
          <w:cs/>
        </w:rPr>
        <w:t>,ผอ.กองคลัง ,ผอ.ก</w:t>
      </w:r>
      <w:r w:rsidR="00A05B63">
        <w:rPr>
          <w:rFonts w:ascii="TH SarabunIT๙" w:hAnsi="TH SarabunIT๙" w:cs="TH SarabunIT๙" w:hint="cs"/>
          <w:cs/>
        </w:rPr>
        <w:t>องช่าง ,ผอ.กองการศึกษา ,</w:t>
      </w:r>
    </w:p>
    <w:p w:rsidR="00540ECD" w:rsidRPr="00FB338A" w:rsidRDefault="00A05B63" w:rsidP="00A05B63">
      <w:pPr>
        <w:pStyle w:val="1"/>
        <w:spacing w:line="276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หัวหน้าสำนักปลัด</w:t>
      </w:r>
    </w:p>
    <w:p w:rsidR="005E1ED1" w:rsidRDefault="008807F8" w:rsidP="00FB338A">
      <w:pPr>
        <w:pStyle w:val="1"/>
        <w:spacing w:before="240"/>
        <w:rPr>
          <w:rFonts w:ascii="TH SarabunIT๙" w:hAnsi="TH SarabunIT๙" w:cs="TH SarabunIT๙"/>
        </w:rPr>
      </w:pPr>
      <w:r w:rsidRPr="00540ECD">
        <w:rPr>
          <w:rFonts w:ascii="TH SarabunIT๙" w:hAnsi="TH SarabunIT๙" w:cs="TH SarabunIT๙"/>
          <w:cs/>
        </w:rPr>
        <w:t xml:space="preserve">          ตาม</w:t>
      </w:r>
      <w:r w:rsidR="00FB338A">
        <w:rPr>
          <w:rFonts w:ascii="TH SarabunIT๙" w:hAnsi="TH SarabunIT๙" w:cs="TH SarabunIT๙" w:hint="cs"/>
          <w:cs/>
        </w:rPr>
        <w:t>หนังสือที่ นศ 0023.3/ว 2049 ลงวันที่ 21 เมษายน 2559 แจ้งให้องค์กรปกครองส่วนท้องถิ่น จัดเตรียมเอกสารโครงการประเมินประสิทธิภาพของ อปท. (</w:t>
      </w:r>
      <w:r w:rsidR="00FB338A">
        <w:rPr>
          <w:rFonts w:ascii="TH SarabunIT๙" w:hAnsi="TH SarabunIT๙" w:cs="TH SarabunIT๙"/>
        </w:rPr>
        <w:t>LPA</w:t>
      </w:r>
      <w:r w:rsidR="00FB338A">
        <w:rPr>
          <w:rFonts w:ascii="TH SarabunIT๙" w:hAnsi="TH SarabunIT๙" w:cs="TH SarabunIT๙" w:hint="cs"/>
          <w:cs/>
        </w:rPr>
        <w:t>) ประจำปี 2559 เพื่อให้การประเมินประสิทธิภาพขององค์กรปกครองส่วนท้องถิ่น อปท. (</w:t>
      </w:r>
      <w:r w:rsidR="00FB338A">
        <w:rPr>
          <w:rFonts w:ascii="TH SarabunIT๙" w:hAnsi="TH SarabunIT๙" w:cs="TH SarabunIT๙"/>
        </w:rPr>
        <w:t>LPA</w:t>
      </w:r>
      <w:r w:rsidR="00FB338A">
        <w:rPr>
          <w:rFonts w:ascii="TH SarabunIT๙" w:hAnsi="TH SarabunIT๙" w:cs="TH SarabunIT๙" w:hint="cs"/>
          <w:cs/>
        </w:rPr>
        <w:t>) ประจำปี 2559 ดังนี้</w:t>
      </w:r>
    </w:p>
    <w:p w:rsidR="00EB6990" w:rsidRPr="005E1ED1" w:rsidRDefault="001A1C4C" w:rsidP="005E1ED1">
      <w:pPr>
        <w:pStyle w:val="1"/>
        <w:spacing w:before="240"/>
        <w:ind w:firstLine="720"/>
        <w:rPr>
          <w:rFonts w:ascii="TH SarabunIT๙" w:hAnsi="TH SarabunIT๙" w:cs="TH SarabunIT๙"/>
        </w:rPr>
      </w:pPr>
      <w:r w:rsidRPr="001A1C4C">
        <w:rPr>
          <w:rFonts w:ascii="TH SarabunIT๙" w:hAnsi="TH SarabunIT๙" w:cs="TH SarabunIT๙" w:hint="cs"/>
          <w:u w:val="single"/>
          <w:cs/>
        </w:rPr>
        <w:t>ด้านที่ 1 การบริหารจัดการ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2"/>
        <w:gridCol w:w="1843"/>
        <w:gridCol w:w="1666"/>
      </w:tblGrid>
      <w:tr w:rsidR="001A1C4C" w:rsidRPr="005E1ED1" w:rsidTr="001A1C4C">
        <w:tc>
          <w:tcPr>
            <w:tcW w:w="6062" w:type="dxa"/>
          </w:tcPr>
          <w:p w:rsidR="001A1C4C" w:rsidRPr="005E1ED1" w:rsidRDefault="001A1C4C" w:rsidP="001A1C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/>
                <w:sz w:val="32"/>
                <w:szCs w:val="32"/>
                <w:cs/>
              </w:rPr>
              <w:t>หัวข้อการประเมิน</w:t>
            </w:r>
          </w:p>
        </w:tc>
        <w:tc>
          <w:tcPr>
            <w:tcW w:w="1843" w:type="dxa"/>
          </w:tcPr>
          <w:p w:rsidR="001A1C4C" w:rsidRPr="005E1ED1" w:rsidRDefault="001A1C4C" w:rsidP="001A1C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จำนวนข้อ</w:t>
            </w:r>
          </w:p>
        </w:tc>
        <w:tc>
          <w:tcPr>
            <w:tcW w:w="1666" w:type="dxa"/>
          </w:tcPr>
          <w:p w:rsidR="001A1C4C" w:rsidRPr="005E1ED1" w:rsidRDefault="001A1C4C" w:rsidP="001A1C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</w:tc>
      </w:tr>
      <w:tr w:rsidR="001A1C4C" w:rsidRPr="005E1ED1" w:rsidTr="001A1C4C">
        <w:tc>
          <w:tcPr>
            <w:tcW w:w="6062" w:type="dxa"/>
          </w:tcPr>
          <w:p w:rsidR="001A1C4C" w:rsidRPr="005E1ED1" w:rsidRDefault="001A1C4C" w:rsidP="001A1C4C">
            <w:pPr>
              <w:pStyle w:val="a3"/>
              <w:numPr>
                <w:ilvl w:val="0"/>
                <w:numId w:val="3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การบริหารภารกิจเพื่อให้เกิดประโยชน์สุขแก่ประชาชน</w:t>
            </w:r>
          </w:p>
          <w:p w:rsidR="001A1C4C" w:rsidRPr="005E1ED1" w:rsidRDefault="001A1C4C" w:rsidP="001A1C4C">
            <w:pPr>
              <w:pStyle w:val="a3"/>
              <w:numPr>
                <w:ilvl w:val="0"/>
                <w:numId w:val="3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การบริหารงานเพื่อให้เกิดผลสัมฤทธิ์ต่อภารกิจของ อปท.</w:t>
            </w:r>
          </w:p>
          <w:p w:rsidR="001A1C4C" w:rsidRPr="005E1ED1" w:rsidRDefault="000931C4" w:rsidP="001A1C4C">
            <w:pPr>
              <w:pStyle w:val="a3"/>
              <w:numPr>
                <w:ilvl w:val="0"/>
                <w:numId w:val="3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การบริหารภารกิจอย่างมีประสิทธิภาพ และเกิดความคุ้มค่าในเชิงภารกิจ</w:t>
            </w:r>
          </w:p>
          <w:p w:rsidR="000931C4" w:rsidRPr="005E1ED1" w:rsidRDefault="00E179F9" w:rsidP="001A1C4C">
            <w:pPr>
              <w:pStyle w:val="a3"/>
              <w:numPr>
                <w:ilvl w:val="0"/>
                <w:numId w:val="3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การลดขั้นตอนการปฏิบัติงาน</w:t>
            </w:r>
          </w:p>
          <w:p w:rsidR="00E179F9" w:rsidRPr="005E1ED1" w:rsidRDefault="00E179F9" w:rsidP="001A1C4C">
            <w:pPr>
              <w:pStyle w:val="a3"/>
              <w:numPr>
                <w:ilvl w:val="0"/>
                <w:numId w:val="3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การปรับปรุงภารกิจของ อปท.</w:t>
            </w:r>
          </w:p>
          <w:p w:rsidR="00E179F9" w:rsidRPr="005E1ED1" w:rsidRDefault="00E179F9" w:rsidP="001A1C4C">
            <w:pPr>
              <w:pStyle w:val="a3"/>
              <w:numPr>
                <w:ilvl w:val="0"/>
                <w:numId w:val="3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การอำนวยความสะดวกและการตอบสนองความต้องการของประชาชน</w:t>
            </w:r>
          </w:p>
          <w:p w:rsidR="00E179F9" w:rsidRDefault="00E179F9" w:rsidP="001A1C4C">
            <w:pPr>
              <w:pStyle w:val="a3"/>
              <w:numPr>
                <w:ilvl w:val="0"/>
                <w:numId w:val="3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การประเมินผลการปฏิบัติงาน</w:t>
            </w:r>
          </w:p>
          <w:p w:rsidR="00347589" w:rsidRPr="005E1ED1" w:rsidRDefault="00347589" w:rsidP="0034758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1A1C4C" w:rsidRDefault="00043E20" w:rsidP="00043E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043E20" w:rsidRDefault="00043E20" w:rsidP="00043E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043E20" w:rsidRDefault="00043E20" w:rsidP="00043E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043E20" w:rsidRDefault="00043E20" w:rsidP="00043E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3E20" w:rsidRDefault="00043E20" w:rsidP="00043E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043E20" w:rsidRDefault="00043E20" w:rsidP="00043E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043E20" w:rsidRDefault="00043E20" w:rsidP="00043E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043E20" w:rsidRDefault="00043E20" w:rsidP="00043E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3E20" w:rsidRPr="005E1ED1" w:rsidRDefault="00043E20" w:rsidP="00043E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666" w:type="dxa"/>
          </w:tcPr>
          <w:p w:rsidR="001A1C4C" w:rsidRDefault="00043E20" w:rsidP="00043E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  <w:p w:rsidR="00043E20" w:rsidRDefault="00043E20" w:rsidP="00043E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  <w:p w:rsidR="00043E20" w:rsidRDefault="00043E20" w:rsidP="00043E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043E20" w:rsidRDefault="00043E20" w:rsidP="00043E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3E20" w:rsidRDefault="00043E20" w:rsidP="00043E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  <w:p w:rsidR="00043E20" w:rsidRDefault="00043E20" w:rsidP="00043E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:rsidR="00043E20" w:rsidRDefault="00043E20" w:rsidP="00043E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  <w:p w:rsidR="00043E20" w:rsidRDefault="00043E20" w:rsidP="00043E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3E20" w:rsidRPr="005E1ED1" w:rsidRDefault="00043E20" w:rsidP="00043E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</w:tr>
      <w:tr w:rsidR="001A1C4C" w:rsidRPr="005E1ED1" w:rsidTr="001A1C4C">
        <w:tc>
          <w:tcPr>
            <w:tcW w:w="6062" w:type="dxa"/>
          </w:tcPr>
          <w:p w:rsidR="001A1C4C" w:rsidRPr="005E1ED1" w:rsidRDefault="005E1ED1" w:rsidP="005E1E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1A1C4C" w:rsidRPr="005E1ED1" w:rsidRDefault="00043E20" w:rsidP="00043E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1666" w:type="dxa"/>
          </w:tcPr>
          <w:p w:rsidR="001A1C4C" w:rsidRPr="005E1ED1" w:rsidRDefault="00043E20" w:rsidP="00043E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170</w:t>
            </w:r>
          </w:p>
        </w:tc>
      </w:tr>
    </w:tbl>
    <w:p w:rsidR="005E1ED1" w:rsidRDefault="005E1ED1" w:rsidP="001A1C4C">
      <w:pPr>
        <w:rPr>
          <w:rFonts w:ascii="TH SarabunIT๙" w:hAnsi="TH SarabunIT๙" w:cs="TH SarabunIT๙"/>
          <w:u w:val="single"/>
        </w:rPr>
      </w:pPr>
    </w:p>
    <w:p w:rsidR="00C718C5" w:rsidRPr="00C718C5" w:rsidRDefault="00C718C5" w:rsidP="00C718C5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718C5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</w:t>
      </w:r>
      <w:r w:rsidRPr="00C718C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718C5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สำนักงานปลัด อบต.</w:t>
      </w:r>
    </w:p>
    <w:p w:rsidR="00C718C5" w:rsidRDefault="00C718C5" w:rsidP="001A1C4C">
      <w:pPr>
        <w:rPr>
          <w:rFonts w:ascii="TH SarabunIT๙" w:hAnsi="TH SarabunIT๙" w:cs="TH SarabunIT๙"/>
          <w:u w:val="single"/>
        </w:rPr>
      </w:pPr>
    </w:p>
    <w:p w:rsidR="001A1C4C" w:rsidRPr="005E1ED1" w:rsidRDefault="005E1ED1" w:rsidP="005E1ED1">
      <w:pPr>
        <w:ind w:firstLine="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5E1ED1">
        <w:rPr>
          <w:rFonts w:ascii="TH SarabunIT๙" w:hAnsi="TH SarabunIT๙" w:cs="TH SarabunIT๙"/>
          <w:sz w:val="32"/>
          <w:szCs w:val="32"/>
          <w:u w:val="single"/>
          <w:cs/>
        </w:rPr>
        <w:t>ด้านที่ 2 การบริหารงานบุคคลและกิจการสภา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2"/>
        <w:gridCol w:w="1843"/>
        <w:gridCol w:w="1666"/>
      </w:tblGrid>
      <w:tr w:rsidR="005E1ED1" w:rsidRPr="005E1ED1" w:rsidTr="00FB05CD">
        <w:tc>
          <w:tcPr>
            <w:tcW w:w="6062" w:type="dxa"/>
          </w:tcPr>
          <w:p w:rsidR="005E1ED1" w:rsidRPr="005E1ED1" w:rsidRDefault="005E1ED1" w:rsidP="00FB05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/>
                <w:sz w:val="32"/>
                <w:szCs w:val="32"/>
                <w:cs/>
              </w:rPr>
              <w:t>หัวข้อการประเมิน</w:t>
            </w:r>
          </w:p>
        </w:tc>
        <w:tc>
          <w:tcPr>
            <w:tcW w:w="1843" w:type="dxa"/>
          </w:tcPr>
          <w:p w:rsidR="005E1ED1" w:rsidRPr="005E1ED1" w:rsidRDefault="005E1ED1" w:rsidP="00FB05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จำนวนข้อ</w:t>
            </w:r>
          </w:p>
        </w:tc>
        <w:tc>
          <w:tcPr>
            <w:tcW w:w="1666" w:type="dxa"/>
          </w:tcPr>
          <w:p w:rsidR="005E1ED1" w:rsidRPr="005E1ED1" w:rsidRDefault="005E1ED1" w:rsidP="00FB05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</w:tc>
      </w:tr>
      <w:tr w:rsidR="005E1ED1" w:rsidRPr="005E1ED1" w:rsidTr="00FB05CD">
        <w:tc>
          <w:tcPr>
            <w:tcW w:w="6062" w:type="dxa"/>
          </w:tcPr>
          <w:p w:rsidR="005E1ED1" w:rsidRPr="005E1ED1" w:rsidRDefault="005E1ED1" w:rsidP="005E1ED1">
            <w:pPr>
              <w:pStyle w:val="a3"/>
              <w:numPr>
                <w:ilvl w:val="0"/>
                <w:numId w:val="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การบริหารงานบุคคล</w:t>
            </w:r>
          </w:p>
          <w:p w:rsidR="005E1ED1" w:rsidRDefault="005E1ED1" w:rsidP="005E1ED1">
            <w:pPr>
              <w:pStyle w:val="a3"/>
              <w:numPr>
                <w:ilvl w:val="0"/>
                <w:numId w:val="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การดำเนินกิจการของสภาท้องถิ่น</w:t>
            </w:r>
          </w:p>
          <w:p w:rsidR="00347589" w:rsidRPr="005E1ED1" w:rsidRDefault="00347589" w:rsidP="0034758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5E1ED1" w:rsidRDefault="00347589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  <w:p w:rsidR="00347589" w:rsidRPr="005E1ED1" w:rsidRDefault="00347589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666" w:type="dxa"/>
          </w:tcPr>
          <w:p w:rsidR="005E1ED1" w:rsidRDefault="00347589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125</w:t>
            </w:r>
          </w:p>
          <w:p w:rsidR="00347589" w:rsidRPr="005E1ED1" w:rsidRDefault="00347589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55</w:t>
            </w:r>
          </w:p>
        </w:tc>
      </w:tr>
      <w:tr w:rsidR="005E1ED1" w:rsidRPr="005E1ED1" w:rsidTr="00FB05CD">
        <w:tc>
          <w:tcPr>
            <w:tcW w:w="6062" w:type="dxa"/>
          </w:tcPr>
          <w:p w:rsidR="005E1ED1" w:rsidRPr="005E1ED1" w:rsidRDefault="005E1ED1" w:rsidP="005E1E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5E1ED1" w:rsidRPr="005E1ED1" w:rsidRDefault="00347589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</w:t>
            </w:r>
          </w:p>
        </w:tc>
        <w:tc>
          <w:tcPr>
            <w:tcW w:w="1666" w:type="dxa"/>
          </w:tcPr>
          <w:p w:rsidR="005E1ED1" w:rsidRPr="005E1ED1" w:rsidRDefault="00347589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180</w:t>
            </w:r>
          </w:p>
        </w:tc>
      </w:tr>
    </w:tbl>
    <w:p w:rsidR="008807F8" w:rsidRDefault="008807F8" w:rsidP="00537C81">
      <w:pPr>
        <w:tabs>
          <w:tab w:val="left" w:pos="10065"/>
        </w:tabs>
        <w:rPr>
          <w:rFonts w:ascii="TH SarabunIT๙" w:hAnsi="TH SarabunIT๙" w:cs="TH SarabunIT๙"/>
          <w:sz w:val="32"/>
          <w:szCs w:val="32"/>
        </w:rPr>
      </w:pPr>
    </w:p>
    <w:p w:rsidR="00C718C5" w:rsidRPr="00C718C5" w:rsidRDefault="00C718C5" w:rsidP="00537C81">
      <w:pPr>
        <w:tabs>
          <w:tab w:val="left" w:pos="1006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C718C5">
        <w:rPr>
          <w:rFonts w:ascii="TH SarabunIT๙" w:hAnsi="TH SarabunIT๙" w:cs="TH SarabunIT๙"/>
          <w:sz w:val="32"/>
          <w:szCs w:val="32"/>
          <w:cs/>
        </w:rPr>
        <w:t>ผู้รับผิดชอบ  สำนักงานปลัด อบต.</w:t>
      </w:r>
    </w:p>
    <w:p w:rsidR="006C6196" w:rsidRDefault="006C6196" w:rsidP="005E1ED1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</w:p>
    <w:p w:rsidR="006C6196" w:rsidRDefault="006C6196" w:rsidP="005E1ED1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</w:p>
    <w:p w:rsidR="006C6196" w:rsidRDefault="006C6196" w:rsidP="005E1ED1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</w:p>
    <w:p w:rsidR="006C6196" w:rsidRDefault="006C6196" w:rsidP="005E1ED1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</w:p>
    <w:p w:rsidR="006C6196" w:rsidRDefault="006C6196" w:rsidP="005E1ED1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</w:p>
    <w:p w:rsidR="005E1ED1" w:rsidRPr="005E1ED1" w:rsidRDefault="005E1ED1" w:rsidP="00C718C5">
      <w:pPr>
        <w:spacing w:after="240"/>
        <w:ind w:firstLine="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5E1ED1">
        <w:rPr>
          <w:rFonts w:ascii="TH SarabunIT๙" w:hAnsi="TH SarabunIT๙" w:cs="TH SarabunIT๙"/>
          <w:sz w:val="32"/>
          <w:szCs w:val="32"/>
          <w:u w:val="single"/>
          <w:cs/>
        </w:rPr>
        <w:lastRenderedPageBreak/>
        <w:t xml:space="preserve">ด้านที่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3</w:t>
      </w:r>
      <w:r w:rsidRPr="005E1ED1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การบริหารงานการเงินและการคลัง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2"/>
        <w:gridCol w:w="1843"/>
        <w:gridCol w:w="1666"/>
      </w:tblGrid>
      <w:tr w:rsidR="005E1ED1" w:rsidRPr="005E1ED1" w:rsidTr="00FB05CD">
        <w:tc>
          <w:tcPr>
            <w:tcW w:w="6062" w:type="dxa"/>
          </w:tcPr>
          <w:p w:rsidR="005E1ED1" w:rsidRPr="005E1ED1" w:rsidRDefault="005E1ED1" w:rsidP="00FB05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/>
                <w:sz w:val="32"/>
                <w:szCs w:val="32"/>
                <w:cs/>
              </w:rPr>
              <w:t>หัวข้อการประเมิน</w:t>
            </w:r>
          </w:p>
        </w:tc>
        <w:tc>
          <w:tcPr>
            <w:tcW w:w="1843" w:type="dxa"/>
          </w:tcPr>
          <w:p w:rsidR="005E1ED1" w:rsidRPr="005E1ED1" w:rsidRDefault="005E1ED1" w:rsidP="00FB05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จำนวนข้อ</w:t>
            </w:r>
          </w:p>
        </w:tc>
        <w:tc>
          <w:tcPr>
            <w:tcW w:w="1666" w:type="dxa"/>
          </w:tcPr>
          <w:p w:rsidR="005E1ED1" w:rsidRPr="005E1ED1" w:rsidRDefault="005E1ED1" w:rsidP="00FB05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</w:tc>
      </w:tr>
      <w:tr w:rsidR="005E1ED1" w:rsidRPr="005E1ED1" w:rsidTr="00FB05CD">
        <w:tc>
          <w:tcPr>
            <w:tcW w:w="6062" w:type="dxa"/>
          </w:tcPr>
          <w:p w:rsidR="005E1ED1" w:rsidRDefault="005E1ED1" w:rsidP="005E1ED1">
            <w:pPr>
              <w:pStyle w:val="a3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การจัดทำงบประมาณและการพัสดุ</w:t>
            </w:r>
          </w:p>
          <w:p w:rsidR="005E1ED1" w:rsidRDefault="005E1ED1" w:rsidP="005E1ED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ติดตามเรื่องการจัดทำงบประมาณของ อปท.</w:t>
            </w:r>
          </w:p>
          <w:p w:rsidR="005E1ED1" w:rsidRDefault="005E1ED1" w:rsidP="005E1ED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การติดตามการดำเนินการเกี่ยวกับระเบียบ มท.ว่าด้วยการพัสดุ</w:t>
            </w:r>
          </w:p>
          <w:p w:rsidR="005E1ED1" w:rsidRDefault="005E1ED1" w:rsidP="005E1ED1">
            <w:pPr>
              <w:pStyle w:val="a3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การจัดเก็บรายได้</w:t>
            </w:r>
          </w:p>
          <w:p w:rsidR="005E1ED1" w:rsidRDefault="005E1ED1" w:rsidP="005E1ED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กรณีประเมิน อบจ.</w:t>
            </w:r>
          </w:p>
          <w:p w:rsidR="005E1ED1" w:rsidRDefault="005E1ED1" w:rsidP="005E1ED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(1) การบริหารการจัดเก็บรายได้</w:t>
            </w:r>
          </w:p>
          <w:p w:rsidR="005E1ED1" w:rsidRDefault="005E1ED1" w:rsidP="005E1ED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(2) ผลการจัดเก็บรายได้</w:t>
            </w:r>
          </w:p>
          <w:p w:rsidR="005E1ED1" w:rsidRDefault="005E1ED1" w:rsidP="005E1ED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กรณีประเมินเทศบาล/อบต.</w:t>
            </w:r>
          </w:p>
          <w:p w:rsidR="005E1ED1" w:rsidRDefault="005E1ED1" w:rsidP="005E1ED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(1) การบริหารการจัดเก็บรายได้</w:t>
            </w:r>
          </w:p>
          <w:p w:rsidR="005E1ED1" w:rsidRDefault="005E1ED1" w:rsidP="005E1ED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(2) </w:t>
            </w:r>
            <w:r w:rsidR="006C61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การพัฒนาระบบข้อมูลแผนที่ภาษีและทะเบียนทรัพย์สิน</w:t>
            </w:r>
          </w:p>
          <w:p w:rsidR="006C6196" w:rsidRDefault="006C6196" w:rsidP="005E1ED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(3) ผลการจัดเก็บรายได้</w:t>
            </w:r>
          </w:p>
          <w:p w:rsidR="005E1ED1" w:rsidRDefault="005E1ED1" w:rsidP="005E1ED1">
            <w:pPr>
              <w:pStyle w:val="a3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การบริหารการเงินและบัญชี</w:t>
            </w:r>
          </w:p>
          <w:p w:rsidR="006C6196" w:rsidRDefault="006C6196" w:rsidP="006C619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</w:t>
            </w:r>
            <w:r w:rsidR="008467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</w:t>
            </w:r>
          </w:p>
          <w:p w:rsidR="006C6196" w:rsidRDefault="006C6196" w:rsidP="006C619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 การจัดทำบัญชีและรายงานการเงิน</w:t>
            </w:r>
          </w:p>
          <w:p w:rsidR="005E1ED1" w:rsidRDefault="005E1ED1" w:rsidP="005E1ED1">
            <w:pPr>
              <w:pStyle w:val="a3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บำเหน็จบำนาญข้าราชการส่วนท้องถิ่น</w:t>
            </w:r>
          </w:p>
          <w:p w:rsidR="005E1ED1" w:rsidRDefault="005E1ED1" w:rsidP="005E1ED1">
            <w:pPr>
              <w:pStyle w:val="a3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การตรวจสอบภายใน</w:t>
            </w:r>
          </w:p>
          <w:p w:rsidR="005E1ED1" w:rsidRPr="005E1ED1" w:rsidRDefault="005E1ED1" w:rsidP="005E1E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43" w:type="dxa"/>
          </w:tcPr>
          <w:p w:rsidR="005E1ED1" w:rsidRDefault="005E1ED1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7589" w:rsidRDefault="00347589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347589" w:rsidRDefault="00347589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347589" w:rsidRDefault="00347589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7589" w:rsidRDefault="00347589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7589" w:rsidRDefault="00347589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7589" w:rsidRDefault="00347589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47589" w:rsidRDefault="00347589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47589" w:rsidRDefault="00347589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7589" w:rsidRDefault="00347589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347589" w:rsidRDefault="00347589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347589" w:rsidRDefault="00946986" w:rsidP="00946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946986" w:rsidRDefault="00946986" w:rsidP="00946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6986" w:rsidRDefault="00946986" w:rsidP="00946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46986" w:rsidRDefault="00946986" w:rsidP="00946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46986" w:rsidRDefault="00946986" w:rsidP="00946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946986" w:rsidRDefault="00946986" w:rsidP="00946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946986" w:rsidRPr="005E1ED1" w:rsidRDefault="00946986" w:rsidP="00946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6" w:type="dxa"/>
          </w:tcPr>
          <w:p w:rsidR="005E1ED1" w:rsidRDefault="005E1ED1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6986" w:rsidRDefault="00946986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46986" w:rsidRDefault="00946986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  <w:p w:rsidR="00946986" w:rsidRDefault="00946986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6986" w:rsidRDefault="00946986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6986" w:rsidRDefault="00946986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6986" w:rsidRDefault="00946986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46986" w:rsidRDefault="00946986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46986" w:rsidRDefault="00946986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6986" w:rsidRDefault="00946986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946986" w:rsidRDefault="00946986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946986" w:rsidRDefault="00946986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  <w:p w:rsidR="00946986" w:rsidRDefault="00946986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6986" w:rsidRDefault="00946986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</w:p>
          <w:p w:rsidR="00946986" w:rsidRDefault="00946986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</w:p>
          <w:p w:rsidR="00946986" w:rsidRDefault="00946986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  <w:p w:rsidR="00946986" w:rsidRDefault="00946986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46986" w:rsidRPr="005E1ED1" w:rsidRDefault="00946986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E1ED1" w:rsidRPr="005E1ED1" w:rsidTr="00FB05CD">
        <w:tc>
          <w:tcPr>
            <w:tcW w:w="6062" w:type="dxa"/>
          </w:tcPr>
          <w:p w:rsidR="005E1ED1" w:rsidRPr="005E1ED1" w:rsidRDefault="005E1ED1" w:rsidP="00FB05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5E1ED1" w:rsidRPr="005E1ED1" w:rsidRDefault="00946986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1666" w:type="dxa"/>
          </w:tcPr>
          <w:p w:rsidR="005E1ED1" w:rsidRPr="005E1ED1" w:rsidRDefault="00946986" w:rsidP="003475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205</w:t>
            </w:r>
          </w:p>
        </w:tc>
      </w:tr>
    </w:tbl>
    <w:p w:rsidR="005E1ED1" w:rsidRDefault="00C718C5" w:rsidP="00C718C5">
      <w:pPr>
        <w:tabs>
          <w:tab w:val="left" w:pos="10065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C718C5">
        <w:rPr>
          <w:rFonts w:ascii="TH SarabunIT๙" w:hAnsi="TH SarabunIT๙" w:cs="TH SarabunIT๙"/>
          <w:sz w:val="32"/>
          <w:szCs w:val="32"/>
          <w:cs/>
        </w:rPr>
        <w:t xml:space="preserve">ผู้รับผิดชอบ  </w:t>
      </w:r>
      <w:r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</w:p>
    <w:p w:rsidR="00C718C5" w:rsidRDefault="00C718C5" w:rsidP="005E1ED1">
      <w:pPr>
        <w:tabs>
          <w:tab w:val="left" w:pos="10065"/>
        </w:tabs>
        <w:rPr>
          <w:rFonts w:ascii="TH SarabunIT๙" w:hAnsi="TH SarabunIT๙" w:cs="TH SarabunIT๙"/>
          <w:sz w:val="32"/>
          <w:szCs w:val="32"/>
        </w:rPr>
      </w:pPr>
    </w:p>
    <w:p w:rsidR="00251B4C" w:rsidRPr="005E1ED1" w:rsidRDefault="00251B4C" w:rsidP="00C718C5">
      <w:pPr>
        <w:spacing w:after="240"/>
        <w:ind w:firstLine="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5E1ED1">
        <w:rPr>
          <w:rFonts w:ascii="TH SarabunIT๙" w:hAnsi="TH SarabunIT๙" w:cs="TH SarabunIT๙"/>
          <w:sz w:val="32"/>
          <w:szCs w:val="32"/>
          <w:u w:val="single"/>
          <w:cs/>
        </w:rPr>
        <w:t xml:space="preserve">ด้านที่ </w:t>
      </w:r>
      <w:r w:rsidR="00D07A56">
        <w:rPr>
          <w:rFonts w:ascii="TH SarabunIT๙" w:hAnsi="TH SarabunIT๙" w:cs="TH SarabunIT๙" w:hint="cs"/>
          <w:sz w:val="32"/>
          <w:szCs w:val="32"/>
          <w:u w:val="single"/>
          <w:cs/>
        </w:rPr>
        <w:t>4</w:t>
      </w:r>
      <w:r w:rsidRPr="005E1ED1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การบริการสาธารณะ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2"/>
        <w:gridCol w:w="1843"/>
        <w:gridCol w:w="1666"/>
      </w:tblGrid>
      <w:tr w:rsidR="00251B4C" w:rsidRPr="005E1ED1" w:rsidTr="00FB05CD">
        <w:tc>
          <w:tcPr>
            <w:tcW w:w="6062" w:type="dxa"/>
          </w:tcPr>
          <w:p w:rsidR="00251B4C" w:rsidRPr="005E1ED1" w:rsidRDefault="00251B4C" w:rsidP="00FB05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/>
                <w:sz w:val="32"/>
                <w:szCs w:val="32"/>
                <w:cs/>
              </w:rPr>
              <w:t>หัวข้อการประเมิน</w:t>
            </w:r>
          </w:p>
        </w:tc>
        <w:tc>
          <w:tcPr>
            <w:tcW w:w="1843" w:type="dxa"/>
          </w:tcPr>
          <w:p w:rsidR="00251B4C" w:rsidRPr="005E1ED1" w:rsidRDefault="00251B4C" w:rsidP="00FB05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จำนวนข้อ</w:t>
            </w:r>
          </w:p>
        </w:tc>
        <w:tc>
          <w:tcPr>
            <w:tcW w:w="1666" w:type="dxa"/>
          </w:tcPr>
          <w:p w:rsidR="00251B4C" w:rsidRPr="005E1ED1" w:rsidRDefault="00251B4C" w:rsidP="00FB05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</w:tc>
      </w:tr>
      <w:tr w:rsidR="00251B4C" w:rsidRPr="005E1ED1" w:rsidTr="00FB05CD">
        <w:tc>
          <w:tcPr>
            <w:tcW w:w="6062" w:type="dxa"/>
          </w:tcPr>
          <w:p w:rsidR="00251B4C" w:rsidRDefault="00251B4C" w:rsidP="00251B4C">
            <w:pPr>
              <w:pStyle w:val="a3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ด้านถนน ทางเดิน และทางเท้า</w:t>
            </w:r>
          </w:p>
          <w:p w:rsidR="00251B4C" w:rsidRDefault="00251B4C" w:rsidP="00251B4C">
            <w:pPr>
              <w:pStyle w:val="a3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ด้านไฟฟ้าสาธารณะ</w:t>
            </w:r>
          </w:p>
          <w:p w:rsidR="00251B4C" w:rsidRDefault="00251B4C" w:rsidP="00251B4C">
            <w:pPr>
              <w:pStyle w:val="a3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ด้านระบบระบายน้ำ</w:t>
            </w:r>
          </w:p>
          <w:p w:rsidR="00251B4C" w:rsidRDefault="00251B4C" w:rsidP="00251B4C">
            <w:pPr>
              <w:pStyle w:val="a3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ด้านน้ำเพื่อการอุปโภคบริโภค</w:t>
            </w:r>
          </w:p>
          <w:p w:rsidR="00251B4C" w:rsidRDefault="00251B4C" w:rsidP="00251B4C">
            <w:pPr>
              <w:pStyle w:val="a3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ด้านการพัฒนาเด็กและเยาวชน</w:t>
            </w:r>
          </w:p>
          <w:p w:rsidR="00251B4C" w:rsidRDefault="00251B4C" w:rsidP="00251B4C">
            <w:pPr>
              <w:pStyle w:val="a3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ด้านการส่งเสริมกีฬา</w:t>
            </w:r>
          </w:p>
          <w:p w:rsidR="00251B4C" w:rsidRDefault="00251B4C" w:rsidP="00251B4C">
            <w:pPr>
              <w:pStyle w:val="a3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ด้านการส่งเสริมผู้สูงอายุ</w:t>
            </w:r>
          </w:p>
          <w:p w:rsidR="00251B4C" w:rsidRDefault="00251B4C" w:rsidP="00251B4C">
            <w:pPr>
              <w:pStyle w:val="a3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ด้านการส่งเสริมและพัฒนาคนพิการและผู้ด้อยโอกาส/คนไร้ที่พึ่ง</w:t>
            </w:r>
          </w:p>
          <w:p w:rsidR="00251B4C" w:rsidRDefault="00251B4C" w:rsidP="00251B4C">
            <w:pPr>
              <w:pStyle w:val="a3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ด้านงานสาธารณสุข</w:t>
            </w:r>
          </w:p>
          <w:p w:rsidR="00251B4C" w:rsidRDefault="00251B4C" w:rsidP="00251B4C">
            <w:pPr>
              <w:pStyle w:val="a3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ด้านการส่งเสริมการพัฒนาสตรี</w:t>
            </w:r>
          </w:p>
          <w:p w:rsidR="00251B4C" w:rsidRDefault="00251B4C" w:rsidP="00251B4C">
            <w:pPr>
              <w:pStyle w:val="a3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ด้านการส่งเสริมอาชีพ</w:t>
            </w:r>
          </w:p>
          <w:p w:rsidR="00251B4C" w:rsidRDefault="00251B4C" w:rsidP="00251B4C">
            <w:pPr>
              <w:pStyle w:val="a3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ด้านการป้องกันและบรรเทาสาธารณภัย</w:t>
            </w:r>
          </w:p>
          <w:p w:rsidR="00251B4C" w:rsidRDefault="00251B4C" w:rsidP="00251B4C">
            <w:pPr>
              <w:pStyle w:val="a3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ด้านการส่งเสริมศาสนา ศิลปะ วัฒนธรรม ประเพณีท้องถิ่น</w:t>
            </w:r>
          </w:p>
          <w:p w:rsidR="00251B4C" w:rsidRDefault="00251B4C" w:rsidP="00251B4C">
            <w:pPr>
              <w:pStyle w:val="a3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ด้านการส่งเสริมการท่องเที่ยว</w:t>
            </w:r>
          </w:p>
          <w:p w:rsidR="00251B4C" w:rsidRDefault="00251B4C" w:rsidP="00251B4C">
            <w:pPr>
              <w:pStyle w:val="a3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ด้านการจัดการทรัพยากรธรรมชาติและสิ่งแวดล้อม</w:t>
            </w:r>
          </w:p>
          <w:p w:rsidR="00251B4C" w:rsidRDefault="00251B4C" w:rsidP="00251B4C">
            <w:pPr>
              <w:pStyle w:val="a3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ด้านการศึกษา</w:t>
            </w:r>
          </w:p>
          <w:p w:rsidR="00251B4C" w:rsidRPr="005E1ED1" w:rsidRDefault="00251B4C" w:rsidP="00251B4C">
            <w:pPr>
              <w:pStyle w:val="a3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ด้านการจัดบริการสาธารณะของ อปท.</w:t>
            </w:r>
            <w:r w:rsidR="00D07A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ตามนโยบายเร่งด่วนของรัฐบาลและกระทรวงมหาดไทย</w:t>
            </w:r>
          </w:p>
          <w:p w:rsidR="00251B4C" w:rsidRPr="005E1ED1" w:rsidRDefault="00251B4C" w:rsidP="00251B4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1E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43" w:type="dxa"/>
          </w:tcPr>
          <w:p w:rsidR="00251B4C" w:rsidRDefault="00BD00D4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5</w:t>
            </w:r>
          </w:p>
          <w:p w:rsidR="00BD00D4" w:rsidRDefault="00BD00D4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BD00D4" w:rsidRDefault="00BD00D4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BD00D4" w:rsidRDefault="00BD00D4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BD00D4" w:rsidRDefault="00BD00D4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BD00D4" w:rsidRDefault="00BD00D4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BD00D4" w:rsidRDefault="00BD00D4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BD00D4" w:rsidRDefault="00BD00D4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BD00D4" w:rsidRDefault="00BD00D4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00D4" w:rsidRDefault="00BD00D4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BD00D4" w:rsidRDefault="00BD00D4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BD00D4" w:rsidRDefault="00BD00D4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BD00D4" w:rsidRDefault="00BD00D4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BD00D4" w:rsidRDefault="00BD00D4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3</w:t>
            </w:r>
          </w:p>
          <w:p w:rsidR="00BD00D4" w:rsidRDefault="00BD00D4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BD00D4" w:rsidRDefault="00BD00D4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BD00D4" w:rsidRDefault="00BD00D4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BD00D4" w:rsidRDefault="00BD00D4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BD00D4" w:rsidRPr="005E1ED1" w:rsidRDefault="00BD00D4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6" w:type="dxa"/>
          </w:tcPr>
          <w:p w:rsidR="00251B4C" w:rsidRDefault="00C139F0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25</w:t>
            </w:r>
          </w:p>
          <w:p w:rsidR="00C139F0" w:rsidRDefault="00C139F0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  <w:p w:rsidR="00C139F0" w:rsidRDefault="00C139F0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139F0" w:rsidRDefault="00C139F0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C139F0" w:rsidRDefault="00C139F0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C139F0" w:rsidRDefault="00C139F0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  <w:p w:rsidR="00C139F0" w:rsidRDefault="00C139F0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C139F0" w:rsidRDefault="00C139F0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C139F0" w:rsidRDefault="00C139F0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39F0" w:rsidRDefault="00C139F0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C139F0" w:rsidRDefault="00C139F0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C139F0" w:rsidRDefault="00C139F0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C139F0" w:rsidRDefault="00C139F0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C139F0" w:rsidRDefault="00C139F0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15</w:t>
            </w:r>
          </w:p>
          <w:p w:rsidR="00C139F0" w:rsidRDefault="00C139F0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139F0" w:rsidRDefault="00C139F0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  <w:p w:rsidR="00C139F0" w:rsidRDefault="00C139F0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</w:p>
          <w:p w:rsidR="00C139F0" w:rsidRDefault="00C139F0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  <w:p w:rsidR="00C139F0" w:rsidRPr="005E1ED1" w:rsidRDefault="00C139F0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51B4C" w:rsidRPr="005E1ED1" w:rsidTr="00FB05CD">
        <w:tc>
          <w:tcPr>
            <w:tcW w:w="6062" w:type="dxa"/>
          </w:tcPr>
          <w:p w:rsidR="00251B4C" w:rsidRPr="005E1ED1" w:rsidRDefault="00251B4C" w:rsidP="00FB05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1ED1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843" w:type="dxa"/>
          </w:tcPr>
          <w:p w:rsidR="00251B4C" w:rsidRPr="005E1ED1" w:rsidRDefault="00BD00D4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62</w:t>
            </w:r>
          </w:p>
        </w:tc>
        <w:tc>
          <w:tcPr>
            <w:tcW w:w="1666" w:type="dxa"/>
          </w:tcPr>
          <w:p w:rsidR="00251B4C" w:rsidRPr="005E1ED1" w:rsidRDefault="00C139F0" w:rsidP="00BD00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300</w:t>
            </w:r>
          </w:p>
        </w:tc>
      </w:tr>
    </w:tbl>
    <w:p w:rsidR="00EA4CEC" w:rsidRDefault="00C718C5" w:rsidP="00C718C5">
      <w:pPr>
        <w:tabs>
          <w:tab w:val="left" w:pos="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C718C5">
        <w:rPr>
          <w:rFonts w:ascii="TH SarabunIT๙" w:hAnsi="TH SarabunIT๙" w:cs="TH SarabunIT๙"/>
          <w:sz w:val="32"/>
          <w:szCs w:val="32"/>
          <w:cs/>
        </w:rPr>
        <w:t>ผู้รับผิดชอบ  สำนักงานปลัด อบต.</w:t>
      </w:r>
    </w:p>
    <w:p w:rsidR="00C718C5" w:rsidRDefault="00C718C5" w:rsidP="00EA4CE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EA4CEC" w:rsidRDefault="00EA4CEC" w:rsidP="00EA4CE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ให้ผู้ที่ได้รับมองหมาย มีหน้าที่</w:t>
      </w:r>
    </w:p>
    <w:p w:rsidR="00EA4CEC" w:rsidRDefault="00224F7C" w:rsidP="00EA4CEC">
      <w:pPr>
        <w:pStyle w:val="a3"/>
        <w:numPr>
          <w:ilvl w:val="0"/>
          <w:numId w:val="7"/>
        </w:num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จัดเตรียมเอกสารโดยแยกเป็นรายด้าน</w:t>
      </w:r>
    </w:p>
    <w:p w:rsidR="00224F7C" w:rsidRDefault="00224F7C" w:rsidP="00EA4CEC">
      <w:pPr>
        <w:pStyle w:val="a3"/>
        <w:numPr>
          <w:ilvl w:val="0"/>
          <w:numId w:val="7"/>
        </w:num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จัดเรียงเอกสารของแต่ละด้านพร้อมติดสลิป เพื่อให้ง่ายในการดูเอกสาร</w:t>
      </w:r>
    </w:p>
    <w:p w:rsidR="00224F7C" w:rsidRDefault="00224F7C" w:rsidP="00EA4CEC">
      <w:pPr>
        <w:pStyle w:val="a3"/>
        <w:numPr>
          <w:ilvl w:val="0"/>
          <w:numId w:val="7"/>
        </w:num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เตรียมเอกสารอื่นๆ ทีเกี่ยวข้อง หากคณะกรรมการฯ มีการขอเอกสารเพิ่มเติม</w:t>
      </w:r>
    </w:p>
    <w:p w:rsidR="00224F7C" w:rsidRDefault="00224F7C" w:rsidP="00EA4CEC">
      <w:pPr>
        <w:pStyle w:val="a3"/>
        <w:numPr>
          <w:ilvl w:val="0"/>
          <w:numId w:val="7"/>
        </w:num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ให้ผู้ที่ได้รับการมอบหมาย เสนอหัวหน้า/ผอ.กอง ตรวจสอบก่อนวันที่มีการตรวจการประเมิน          อย่างน้อย 1 อาทิตย์</w:t>
      </w:r>
    </w:p>
    <w:p w:rsidR="00224F7C" w:rsidRDefault="00224F7C" w:rsidP="00224F7C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ส่วนกำหนดวันตรวจการประเมินจะแจ้งให้ทราบอีกครั้งหนึ่ง</w:t>
      </w:r>
    </w:p>
    <w:p w:rsidR="005E1ED1" w:rsidRPr="00540ECD" w:rsidRDefault="00EA4CEC" w:rsidP="00537C81">
      <w:pPr>
        <w:tabs>
          <w:tab w:val="left" w:pos="1006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807F8" w:rsidRPr="00540ECD" w:rsidRDefault="008807F8" w:rsidP="00537C81">
      <w:pPr>
        <w:tabs>
          <w:tab w:val="left" w:pos="10065"/>
        </w:tabs>
        <w:rPr>
          <w:rFonts w:ascii="TH SarabunIT๙" w:hAnsi="TH SarabunIT๙" w:cs="TH SarabunIT๙"/>
          <w:sz w:val="32"/>
          <w:szCs w:val="32"/>
          <w:cs/>
        </w:rPr>
      </w:pPr>
      <w:r w:rsidRPr="00540ECD">
        <w:rPr>
          <w:rFonts w:ascii="TH SarabunIT๙" w:hAnsi="TH SarabunIT๙" w:cs="TH SarabunIT๙"/>
          <w:sz w:val="32"/>
          <w:szCs w:val="32"/>
          <w:cs/>
        </w:rPr>
        <w:t xml:space="preserve">           จึงเรียนมาเพื่อโปรดทราบ</w:t>
      </w:r>
      <w:r w:rsidR="00224F7C">
        <w:rPr>
          <w:rFonts w:ascii="TH SarabunIT๙" w:hAnsi="TH SarabunIT๙" w:cs="TH SarabunIT๙" w:hint="cs"/>
          <w:sz w:val="32"/>
          <w:szCs w:val="32"/>
          <w:cs/>
        </w:rPr>
        <w:t>และถือปฏิบัติต่อไป</w:t>
      </w:r>
    </w:p>
    <w:p w:rsidR="008807F8" w:rsidRDefault="008807F8" w:rsidP="00537C81">
      <w:pPr>
        <w:tabs>
          <w:tab w:val="left" w:pos="10065"/>
        </w:tabs>
        <w:rPr>
          <w:rFonts w:ascii="TH SarabunIT๙" w:hAnsi="TH SarabunIT๙" w:cs="TH SarabunIT๙"/>
          <w:sz w:val="32"/>
          <w:szCs w:val="32"/>
        </w:rPr>
      </w:pPr>
    </w:p>
    <w:p w:rsidR="00540ECD" w:rsidRPr="00540ECD" w:rsidRDefault="00540ECD" w:rsidP="00537C81">
      <w:pPr>
        <w:tabs>
          <w:tab w:val="left" w:pos="10065"/>
        </w:tabs>
        <w:rPr>
          <w:rFonts w:ascii="TH SarabunIT๙" w:hAnsi="TH SarabunIT๙" w:cs="TH SarabunIT๙"/>
          <w:sz w:val="32"/>
          <w:szCs w:val="32"/>
        </w:rPr>
      </w:pPr>
    </w:p>
    <w:p w:rsidR="00537C81" w:rsidRPr="00540ECD" w:rsidRDefault="00537C81" w:rsidP="00537C81">
      <w:pPr>
        <w:tabs>
          <w:tab w:val="left" w:pos="10065"/>
        </w:tabs>
        <w:rPr>
          <w:rFonts w:ascii="TH SarabunIT๙" w:hAnsi="TH SarabunIT๙" w:cs="TH SarabunIT๙"/>
          <w:sz w:val="32"/>
          <w:szCs w:val="32"/>
        </w:rPr>
      </w:pPr>
    </w:p>
    <w:p w:rsidR="008807F8" w:rsidRPr="00540ECD" w:rsidRDefault="00224F7C" w:rsidP="00224F7C">
      <w:pPr>
        <w:tabs>
          <w:tab w:val="left" w:pos="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8807F8" w:rsidRPr="00540ECD">
        <w:rPr>
          <w:rFonts w:ascii="TH SarabunIT๙" w:hAnsi="TH SarabunIT๙" w:cs="TH SarabunIT๙"/>
          <w:sz w:val="32"/>
          <w:szCs w:val="32"/>
        </w:rPr>
        <w:t>(</w:t>
      </w:r>
      <w:r w:rsidR="008807F8" w:rsidRPr="00540ECD">
        <w:rPr>
          <w:rFonts w:ascii="TH SarabunIT๙" w:hAnsi="TH SarabunIT๙" w:cs="TH SarabunIT๙"/>
          <w:sz w:val="32"/>
          <w:szCs w:val="32"/>
          <w:cs/>
        </w:rPr>
        <w:t>นายนุกูล   ธานีรัตน์)</w:t>
      </w:r>
    </w:p>
    <w:p w:rsidR="008807F8" w:rsidRPr="00540ECD" w:rsidRDefault="00224F7C" w:rsidP="00224F7C">
      <w:pPr>
        <w:tabs>
          <w:tab w:val="left" w:pos="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807F8" w:rsidRPr="00540EC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นายกองค์การบริหารส่วนตำบลควนพัง</w:t>
      </w:r>
    </w:p>
    <w:p w:rsidR="008807F8" w:rsidRDefault="008807F8" w:rsidP="00537C81">
      <w:pPr>
        <w:tabs>
          <w:tab w:val="left" w:pos="10065"/>
        </w:tabs>
        <w:jc w:val="both"/>
        <w:rPr>
          <w:rFonts w:ascii="Angsana New" w:hAnsi="Angsana New" w:cs="Angsana New"/>
          <w:sz w:val="32"/>
          <w:szCs w:val="32"/>
          <w:cs/>
        </w:rPr>
      </w:pPr>
    </w:p>
    <w:p w:rsidR="006B35A5" w:rsidRDefault="006B35A5" w:rsidP="00537C81"/>
    <w:p w:rsidR="00E60C97" w:rsidRDefault="00E60C97" w:rsidP="00537C81"/>
    <w:p w:rsidR="00E60C97" w:rsidRDefault="00E60C97" w:rsidP="00537C81"/>
    <w:p w:rsidR="00E60C97" w:rsidRDefault="00E60C97" w:rsidP="00537C81"/>
    <w:p w:rsidR="00E60C97" w:rsidRPr="00224F7C" w:rsidRDefault="00E60C97" w:rsidP="00537C81"/>
    <w:p w:rsidR="00E60C97" w:rsidRDefault="00E60C97" w:rsidP="00537C81"/>
    <w:p w:rsidR="00E60C97" w:rsidRDefault="00E60C97" w:rsidP="00537C81"/>
    <w:p w:rsidR="00E60C97" w:rsidRDefault="00E60C97" w:rsidP="00537C81"/>
    <w:p w:rsidR="00E60C97" w:rsidRDefault="00E60C97" w:rsidP="00537C81"/>
    <w:p w:rsidR="00E60C97" w:rsidRDefault="00E60C97" w:rsidP="00537C81"/>
    <w:p w:rsidR="00E60C97" w:rsidRDefault="00E60C97" w:rsidP="00537C81"/>
    <w:p w:rsidR="007A0634" w:rsidRDefault="007A0634" w:rsidP="00537C81"/>
    <w:p w:rsidR="007A0634" w:rsidRDefault="007A0634" w:rsidP="00537C81"/>
    <w:p w:rsidR="007A0634" w:rsidRDefault="005266D9" w:rsidP="00537C81">
      <w:r>
        <w:rPr>
          <w:noProof/>
        </w:rPr>
        <w:lastRenderedPageBreak/>
        <w:drawing>
          <wp:inline distT="0" distB="0" distL="0" distR="0">
            <wp:extent cx="5940425" cy="4456407"/>
            <wp:effectExtent l="0" t="0" r="3175" b="1905"/>
            <wp:docPr id="4" name="รูปภาพ 4" descr="G:\DCIM\101MSDCF\DSC07986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01MSDCF\DSC07986 - Cop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6D9" w:rsidRDefault="005266D9" w:rsidP="00537C81"/>
    <w:p w:rsidR="005266D9" w:rsidRDefault="005266D9" w:rsidP="00537C81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940425" cy="4456407"/>
            <wp:effectExtent l="0" t="0" r="3175" b="1905"/>
            <wp:docPr id="5" name="รูปภาพ 5" descr="G:\DCIM\101MSDCF\DSC079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CIM\101MSDCF\DSC0798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60C97" w:rsidRDefault="00E60C97" w:rsidP="00537C81"/>
    <w:p w:rsidR="00E60C97" w:rsidRDefault="00E60C97" w:rsidP="00E60C97">
      <w:pPr>
        <w:rPr>
          <w:cs/>
        </w:rPr>
      </w:pPr>
    </w:p>
    <w:sectPr w:rsidR="00E60C97" w:rsidSect="007F4779">
      <w:pgSz w:w="11906" w:h="16838"/>
      <w:pgMar w:top="1134" w:right="1077" w:bottom="102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551AA"/>
    <w:multiLevelType w:val="hybridMultilevel"/>
    <w:tmpl w:val="775ED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565BE0"/>
    <w:multiLevelType w:val="multilevel"/>
    <w:tmpl w:val="00400F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2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3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480" w:hanging="1440"/>
      </w:pPr>
      <w:rPr>
        <w:rFonts w:hint="default"/>
      </w:rPr>
    </w:lvl>
  </w:abstractNum>
  <w:abstractNum w:abstractNumId="2">
    <w:nsid w:val="33D06AFF"/>
    <w:multiLevelType w:val="hybridMultilevel"/>
    <w:tmpl w:val="775ED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F12528"/>
    <w:multiLevelType w:val="hybridMultilevel"/>
    <w:tmpl w:val="0A468E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BE4A65"/>
    <w:multiLevelType w:val="multilevel"/>
    <w:tmpl w:val="00400F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2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3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480" w:hanging="1440"/>
      </w:pPr>
      <w:rPr>
        <w:rFonts w:hint="default"/>
      </w:rPr>
    </w:lvl>
  </w:abstractNum>
  <w:abstractNum w:abstractNumId="5">
    <w:nsid w:val="5826648D"/>
    <w:multiLevelType w:val="hybridMultilevel"/>
    <w:tmpl w:val="775ED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496B46"/>
    <w:multiLevelType w:val="hybridMultilevel"/>
    <w:tmpl w:val="775ED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7F8"/>
    <w:rsid w:val="00043E20"/>
    <w:rsid w:val="000931C4"/>
    <w:rsid w:val="000A3DCD"/>
    <w:rsid w:val="000B4284"/>
    <w:rsid w:val="00123F10"/>
    <w:rsid w:val="001375FF"/>
    <w:rsid w:val="00191290"/>
    <w:rsid w:val="001A1C4C"/>
    <w:rsid w:val="00224F7C"/>
    <w:rsid w:val="00251B4C"/>
    <w:rsid w:val="00347589"/>
    <w:rsid w:val="005266D9"/>
    <w:rsid w:val="00537C81"/>
    <w:rsid w:val="00540ECD"/>
    <w:rsid w:val="005C0090"/>
    <w:rsid w:val="005E1ED1"/>
    <w:rsid w:val="00643C73"/>
    <w:rsid w:val="006B35A5"/>
    <w:rsid w:val="006C6196"/>
    <w:rsid w:val="00723DFE"/>
    <w:rsid w:val="007A0634"/>
    <w:rsid w:val="007F4779"/>
    <w:rsid w:val="00846722"/>
    <w:rsid w:val="00867138"/>
    <w:rsid w:val="008807F8"/>
    <w:rsid w:val="008B7C8D"/>
    <w:rsid w:val="00946986"/>
    <w:rsid w:val="0097232D"/>
    <w:rsid w:val="0097322E"/>
    <w:rsid w:val="00991D99"/>
    <w:rsid w:val="009E711B"/>
    <w:rsid w:val="009E72DB"/>
    <w:rsid w:val="00A05B63"/>
    <w:rsid w:val="00B0488F"/>
    <w:rsid w:val="00B7268D"/>
    <w:rsid w:val="00BD00D4"/>
    <w:rsid w:val="00C139F0"/>
    <w:rsid w:val="00C718C5"/>
    <w:rsid w:val="00CE2323"/>
    <w:rsid w:val="00D07A56"/>
    <w:rsid w:val="00E179F9"/>
    <w:rsid w:val="00E60C97"/>
    <w:rsid w:val="00EA4CEC"/>
    <w:rsid w:val="00EB6990"/>
    <w:rsid w:val="00FB338A"/>
    <w:rsid w:val="00FB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7F8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8807F8"/>
    <w:pPr>
      <w:keepNext/>
      <w:outlineLvl w:val="0"/>
    </w:pPr>
    <w:rPr>
      <w:rFonts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807F8"/>
    <w:rPr>
      <w:rFonts w:ascii="Cordia New" w:eastAsia="Cordia New" w:hAnsi="Cordia New" w:cs="Angsana New"/>
      <w:sz w:val="32"/>
      <w:szCs w:val="32"/>
    </w:rPr>
  </w:style>
  <w:style w:type="paragraph" w:styleId="a3">
    <w:name w:val="List Paragraph"/>
    <w:basedOn w:val="a"/>
    <w:uiPriority w:val="34"/>
    <w:qFormat/>
    <w:rsid w:val="00E60C97"/>
    <w:pPr>
      <w:ind w:left="720"/>
      <w:contextualSpacing/>
    </w:pPr>
    <w:rPr>
      <w:szCs w:val="35"/>
    </w:rPr>
  </w:style>
  <w:style w:type="table" w:styleId="a4">
    <w:name w:val="Table Grid"/>
    <w:basedOn w:val="a1"/>
    <w:uiPriority w:val="59"/>
    <w:rsid w:val="001A1C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A0634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A0634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7F8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8807F8"/>
    <w:pPr>
      <w:keepNext/>
      <w:outlineLvl w:val="0"/>
    </w:pPr>
    <w:rPr>
      <w:rFonts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807F8"/>
    <w:rPr>
      <w:rFonts w:ascii="Cordia New" w:eastAsia="Cordia New" w:hAnsi="Cordia New" w:cs="Angsana New"/>
      <w:sz w:val="32"/>
      <w:szCs w:val="32"/>
    </w:rPr>
  </w:style>
  <w:style w:type="paragraph" w:styleId="a3">
    <w:name w:val="List Paragraph"/>
    <w:basedOn w:val="a"/>
    <w:uiPriority w:val="34"/>
    <w:qFormat/>
    <w:rsid w:val="00E60C97"/>
    <w:pPr>
      <w:ind w:left="720"/>
      <w:contextualSpacing/>
    </w:pPr>
    <w:rPr>
      <w:szCs w:val="35"/>
    </w:rPr>
  </w:style>
  <w:style w:type="table" w:styleId="a4">
    <w:name w:val="Table Grid"/>
    <w:basedOn w:val="a1"/>
    <w:uiPriority w:val="59"/>
    <w:rsid w:val="001A1C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A0634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A0634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1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2016-05-17T03:24:00Z</cp:lastPrinted>
  <dcterms:created xsi:type="dcterms:W3CDTF">2016-05-17T03:28:00Z</dcterms:created>
  <dcterms:modified xsi:type="dcterms:W3CDTF">2016-05-17T03:28:00Z</dcterms:modified>
</cp:coreProperties>
</file>